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F6" w:rsidRPr="000A1FF6" w:rsidRDefault="000A1FF6" w:rsidP="000A1FF6">
      <w:pPr>
        <w:pBdr>
          <w:bottom w:val="single" w:sz="6" w:space="5" w:color="CCCCCC"/>
        </w:pBdr>
        <w:spacing w:after="288" w:line="312" w:lineRule="atLeast"/>
        <w:jc w:val="center"/>
        <w:textAlignment w:val="baseline"/>
        <w:outlineLvl w:val="1"/>
        <w:rPr>
          <w:rFonts w:eastAsia="Times New Roman"/>
          <w:b/>
          <w:color w:val="373F47"/>
          <w:spacing w:val="4"/>
        </w:rPr>
      </w:pPr>
      <w:r w:rsidRPr="000A1FF6">
        <w:rPr>
          <w:rFonts w:eastAsia="Times New Roman"/>
          <w:b/>
          <w:color w:val="373F47"/>
          <w:spacing w:val="4"/>
        </w:rPr>
        <w:t>Ohm’s Law</w:t>
      </w:r>
    </w:p>
    <w:p w:rsidR="000A1FF6" w:rsidRPr="000A1FF6" w:rsidRDefault="000A1FF6" w:rsidP="000A1FF6">
      <w:pPr>
        <w:spacing w:after="360" w:line="240" w:lineRule="auto"/>
        <w:textAlignment w:val="baseline"/>
        <w:rPr>
          <w:rFonts w:eastAsia="Times New Roman"/>
          <w:color w:val="4E4E4E"/>
        </w:rPr>
      </w:pPr>
      <w:r w:rsidRPr="000A1FF6">
        <w:rPr>
          <w:rFonts w:eastAsia="Times New Roman"/>
          <w:color w:val="4E4E4E"/>
        </w:rPr>
        <w:t>Ohm’s Law is the named after the German scientist Georg Ohm who in the 1820s conducted experiments investigating the relationship between potential difference and current on various lengths and types of metal conductors.</w:t>
      </w:r>
    </w:p>
    <w:p w:rsidR="000A1FF6" w:rsidRPr="000A1FF6" w:rsidRDefault="000A1FF6" w:rsidP="000A1FF6">
      <w:pPr>
        <w:spacing w:after="360" w:line="240" w:lineRule="auto"/>
        <w:textAlignment w:val="baseline"/>
        <w:rPr>
          <w:rFonts w:eastAsia="Times New Roman"/>
          <w:color w:val="4E4E4E"/>
        </w:rPr>
      </w:pPr>
      <w:r w:rsidRPr="000A1FF6">
        <w:rPr>
          <w:rFonts w:eastAsia="Times New Roman"/>
          <w:color w:val="4E4E4E"/>
        </w:rPr>
        <w:t xml:space="preserve">The findings of his experiments led to </w:t>
      </w:r>
      <w:r w:rsidRPr="000A1FF6">
        <w:rPr>
          <w:rFonts w:eastAsia="Times New Roman"/>
          <w:b/>
          <w:color w:val="4E4E4E"/>
        </w:rPr>
        <w:t>Ohm’s Law</w:t>
      </w:r>
      <w:r w:rsidRPr="000A1FF6">
        <w:rPr>
          <w:rFonts w:eastAsia="Times New Roman"/>
          <w:color w:val="4E4E4E"/>
        </w:rPr>
        <w:t xml:space="preserve"> which states:</w:t>
      </w:r>
    </w:p>
    <w:tbl>
      <w:tblPr>
        <w:tblStyle w:val="TableGrid"/>
        <w:tblW w:w="0" w:type="auto"/>
        <w:tblBorders>
          <w:top w:val="none" w:sz="0" w:space="0" w:color="auto"/>
          <w:left w:val="none" w:sz="0" w:space="0" w:color="auto"/>
          <w:right w:val="none" w:sz="0" w:space="0" w:color="auto"/>
        </w:tblBorders>
        <w:tblLook w:val="04A0"/>
      </w:tblPr>
      <w:tblGrid>
        <w:gridCol w:w="9350"/>
      </w:tblGrid>
      <w:tr w:rsidR="000A1FF6" w:rsidTr="000A1FF6">
        <w:tc>
          <w:tcPr>
            <w:tcW w:w="9350" w:type="dxa"/>
          </w:tcPr>
          <w:p w:rsidR="000A1FF6" w:rsidRDefault="000A1FF6" w:rsidP="000A1FF6">
            <w:pPr>
              <w:spacing w:after="360"/>
              <w:textAlignment w:val="baseline"/>
              <w:rPr>
                <w:rFonts w:ascii="Tahoma" w:eastAsia="Times New Roman" w:hAnsi="Tahoma" w:cs="Tahoma"/>
                <w:color w:val="4E4E4E"/>
                <w:sz w:val="24"/>
                <w:szCs w:val="24"/>
              </w:rPr>
            </w:pPr>
          </w:p>
        </w:tc>
      </w:tr>
      <w:tr w:rsidR="000A1FF6" w:rsidTr="000A1FF6">
        <w:tc>
          <w:tcPr>
            <w:tcW w:w="9350" w:type="dxa"/>
          </w:tcPr>
          <w:p w:rsidR="000A1FF6" w:rsidRDefault="000A1FF6" w:rsidP="000A1FF6">
            <w:pPr>
              <w:spacing w:after="360"/>
              <w:textAlignment w:val="baseline"/>
              <w:rPr>
                <w:rFonts w:ascii="Tahoma" w:eastAsia="Times New Roman" w:hAnsi="Tahoma" w:cs="Tahoma"/>
                <w:color w:val="4E4E4E"/>
                <w:sz w:val="24"/>
                <w:szCs w:val="24"/>
              </w:rPr>
            </w:pPr>
          </w:p>
        </w:tc>
      </w:tr>
    </w:tbl>
    <w:p w:rsidR="000A1FF6" w:rsidRDefault="000A1FF6" w:rsidP="000A1FF6">
      <w:pPr>
        <w:spacing w:after="360" w:line="240" w:lineRule="auto"/>
        <w:textAlignment w:val="baseline"/>
        <w:rPr>
          <w:rFonts w:ascii="Tahoma" w:eastAsia="Times New Roman" w:hAnsi="Tahoma" w:cs="Tahoma"/>
          <w:color w:val="4E4E4E"/>
          <w:sz w:val="24"/>
          <w:szCs w:val="24"/>
        </w:rPr>
      </w:pPr>
    </w:p>
    <w:p w:rsidR="000A1FF6" w:rsidRDefault="000A1FF6" w:rsidP="000A1FF6">
      <w:pPr>
        <w:spacing w:after="360" w:line="240" w:lineRule="auto"/>
        <w:textAlignment w:val="baseline"/>
        <w:rPr>
          <w:rFonts w:ascii="Tahoma" w:eastAsia="Times New Roman" w:hAnsi="Tahoma" w:cs="Tahoma"/>
          <w:color w:val="4E4E4E"/>
          <w:sz w:val="24"/>
          <w:szCs w:val="24"/>
        </w:rPr>
      </w:pPr>
      <w:r>
        <w:rPr>
          <w:rFonts w:ascii="Tahoma" w:eastAsia="Times New Roman" w:hAnsi="Tahoma" w:cs="Tahoma"/>
          <w:color w:val="4E4E4E"/>
          <w:sz w:val="24"/>
          <w:szCs w:val="24"/>
        </w:rPr>
        <w:t>_______________________________________________________________________</w:t>
      </w:r>
    </w:p>
    <w:p w:rsidR="000A1FF6" w:rsidRDefault="000A1FF6" w:rsidP="000A1FF6">
      <w:pPr>
        <w:spacing w:after="360" w:line="240" w:lineRule="auto"/>
        <w:textAlignment w:val="baseline"/>
        <w:rPr>
          <w:rFonts w:ascii="Tahoma" w:eastAsia="Times New Roman" w:hAnsi="Tahoma" w:cs="Tahoma"/>
          <w:color w:val="4E4E4E"/>
          <w:sz w:val="24"/>
          <w:szCs w:val="24"/>
        </w:rPr>
      </w:pPr>
    </w:p>
    <w:p w:rsidR="003B2F4E" w:rsidRDefault="003B2F4E" w:rsidP="000A1FF6">
      <w:pPr>
        <w:spacing w:after="360" w:line="240" w:lineRule="auto"/>
        <w:textAlignment w:val="baseline"/>
        <w:rPr>
          <w:rFonts w:ascii="Tahoma" w:eastAsia="Times New Roman" w:hAnsi="Tahoma" w:cs="Tahoma"/>
          <w:color w:val="4E4E4E"/>
          <w:sz w:val="24"/>
          <w:szCs w:val="24"/>
        </w:rPr>
      </w:pPr>
    </w:p>
    <w:tbl>
      <w:tblPr>
        <w:tblStyle w:val="TableGrid"/>
        <w:tblpPr w:leftFromText="180" w:rightFromText="180" w:vertAnchor="text" w:tblpY="1"/>
        <w:tblOverlap w:val="never"/>
        <w:tblW w:w="0" w:type="auto"/>
        <w:tblLook w:val="04A0"/>
      </w:tblPr>
      <w:tblGrid>
        <w:gridCol w:w="5215"/>
      </w:tblGrid>
      <w:tr w:rsidR="000A1FF6" w:rsidTr="000A1FF6">
        <w:tc>
          <w:tcPr>
            <w:tcW w:w="5215" w:type="dxa"/>
            <w:tcBorders>
              <w:top w:val="nil"/>
              <w:right w:val="nil"/>
            </w:tcBorders>
          </w:tcPr>
          <w:p w:rsidR="000A1FF6" w:rsidRDefault="000A1FF6" w:rsidP="000A1FF6">
            <w:pPr>
              <w:spacing w:after="360"/>
              <w:textAlignment w:val="baseline"/>
              <w:rPr>
                <w:rFonts w:ascii="Tahoma" w:eastAsia="Times New Roman" w:hAnsi="Tahoma" w:cs="Tahoma"/>
                <w:color w:val="4E4E4E"/>
                <w:sz w:val="24"/>
                <w:szCs w:val="24"/>
              </w:rPr>
            </w:pPr>
          </w:p>
          <w:p w:rsidR="000A1FF6" w:rsidRDefault="000A1FF6" w:rsidP="000A1FF6">
            <w:pPr>
              <w:tabs>
                <w:tab w:val="left" w:pos="1815"/>
              </w:tabs>
              <w:spacing w:after="360"/>
              <w:textAlignment w:val="baseline"/>
              <w:rPr>
                <w:rFonts w:ascii="Tahoma" w:eastAsia="Times New Roman" w:hAnsi="Tahoma" w:cs="Tahoma"/>
                <w:color w:val="4E4E4E"/>
                <w:sz w:val="24"/>
                <w:szCs w:val="24"/>
              </w:rPr>
            </w:pPr>
            <w:r>
              <w:rPr>
                <w:rFonts w:ascii="Tahoma" w:eastAsia="Times New Roman" w:hAnsi="Tahoma" w:cs="Tahoma"/>
                <w:color w:val="4E4E4E"/>
                <w:sz w:val="24"/>
                <w:szCs w:val="24"/>
              </w:rPr>
              <w:tab/>
            </w:r>
          </w:p>
          <w:p w:rsidR="000A1FF6" w:rsidRDefault="000A1FF6" w:rsidP="000A1FF6">
            <w:pPr>
              <w:spacing w:after="360"/>
              <w:textAlignment w:val="baseline"/>
              <w:rPr>
                <w:rFonts w:ascii="Tahoma" w:eastAsia="Times New Roman" w:hAnsi="Tahoma" w:cs="Tahoma"/>
                <w:color w:val="4E4E4E"/>
                <w:sz w:val="24"/>
                <w:szCs w:val="24"/>
              </w:rPr>
            </w:pPr>
          </w:p>
          <w:p w:rsidR="000A1FF6" w:rsidRDefault="000A1FF6" w:rsidP="000A1FF6">
            <w:pPr>
              <w:spacing w:after="360"/>
              <w:textAlignment w:val="baseline"/>
              <w:rPr>
                <w:rFonts w:ascii="Tahoma" w:eastAsia="Times New Roman" w:hAnsi="Tahoma" w:cs="Tahoma"/>
                <w:color w:val="4E4E4E"/>
                <w:sz w:val="24"/>
                <w:szCs w:val="24"/>
              </w:rPr>
            </w:pPr>
          </w:p>
          <w:p w:rsidR="000A1FF6" w:rsidRDefault="000A1FF6" w:rsidP="000A1FF6">
            <w:pPr>
              <w:spacing w:after="360"/>
              <w:textAlignment w:val="baseline"/>
              <w:rPr>
                <w:rFonts w:ascii="Tahoma" w:eastAsia="Times New Roman" w:hAnsi="Tahoma" w:cs="Tahoma"/>
                <w:color w:val="4E4E4E"/>
                <w:sz w:val="24"/>
                <w:szCs w:val="24"/>
              </w:rPr>
            </w:pPr>
          </w:p>
          <w:p w:rsidR="000A1FF6" w:rsidRDefault="000A1FF6" w:rsidP="000A1FF6">
            <w:pPr>
              <w:spacing w:after="360"/>
              <w:textAlignment w:val="baseline"/>
              <w:rPr>
                <w:rFonts w:ascii="Tahoma" w:eastAsia="Times New Roman" w:hAnsi="Tahoma" w:cs="Tahoma"/>
                <w:color w:val="4E4E4E"/>
                <w:sz w:val="24"/>
                <w:szCs w:val="24"/>
              </w:rPr>
            </w:pPr>
          </w:p>
          <w:p w:rsidR="000A1FF6" w:rsidRDefault="000A1FF6" w:rsidP="000A1FF6">
            <w:pPr>
              <w:spacing w:after="360"/>
              <w:textAlignment w:val="baseline"/>
              <w:rPr>
                <w:rFonts w:ascii="Tahoma" w:eastAsia="Times New Roman" w:hAnsi="Tahoma" w:cs="Tahoma"/>
                <w:color w:val="4E4E4E"/>
                <w:sz w:val="24"/>
                <w:szCs w:val="24"/>
              </w:rPr>
            </w:pPr>
          </w:p>
        </w:tc>
      </w:tr>
    </w:tbl>
    <w:p w:rsidR="000A1FF6" w:rsidRDefault="000A1FF6" w:rsidP="000A1FF6">
      <w:pPr>
        <w:spacing w:after="360" w:line="240" w:lineRule="auto"/>
        <w:textAlignment w:val="baseline"/>
        <w:rPr>
          <w:rFonts w:ascii="Tahoma" w:eastAsia="Times New Roman" w:hAnsi="Tahoma" w:cs="Tahoma"/>
          <w:color w:val="4E4E4E"/>
          <w:sz w:val="24"/>
          <w:szCs w:val="24"/>
        </w:rPr>
      </w:pPr>
      <w:r>
        <w:rPr>
          <w:rFonts w:ascii="Tahoma" w:eastAsia="Times New Roman" w:hAnsi="Tahoma" w:cs="Tahoma"/>
          <w:color w:val="4E4E4E"/>
          <w:sz w:val="24"/>
          <w:szCs w:val="24"/>
        </w:rPr>
        <w:br w:type="textWrapping" w:clear="all"/>
      </w:r>
    </w:p>
    <w:p w:rsidR="000A1FF6" w:rsidRDefault="000A1FF6" w:rsidP="000A1FF6">
      <w:pPr>
        <w:spacing w:after="360" w:line="240" w:lineRule="auto"/>
        <w:textAlignment w:val="baseline"/>
        <w:rPr>
          <w:rFonts w:ascii="Tahoma" w:eastAsia="Times New Roman" w:hAnsi="Tahoma" w:cs="Tahoma"/>
          <w:color w:val="4E4E4E"/>
          <w:sz w:val="24"/>
          <w:szCs w:val="24"/>
        </w:rPr>
      </w:pPr>
    </w:p>
    <w:p w:rsidR="000A1FF6" w:rsidRPr="000A1FF6" w:rsidRDefault="000A1FF6" w:rsidP="000A1FF6">
      <w:pPr>
        <w:spacing w:after="360" w:line="240" w:lineRule="auto"/>
        <w:textAlignment w:val="baseline"/>
        <w:rPr>
          <w:rFonts w:eastAsia="Times New Roman"/>
          <w:b/>
        </w:rPr>
      </w:pPr>
      <w:r w:rsidRPr="003B2F4E">
        <w:rPr>
          <w:rFonts w:eastAsia="Times New Roman"/>
          <w:b/>
        </w:rPr>
        <w:t>Variation:</w:t>
      </w:r>
    </w:p>
    <w:p w:rsidR="003203D3" w:rsidRDefault="003203D3"/>
    <w:p w:rsidR="000A1FF6" w:rsidRDefault="000A1FF6">
      <w:pPr>
        <w:rPr>
          <w:b/>
        </w:rPr>
      </w:pPr>
      <w:r w:rsidRPr="000A1FF6">
        <w:rPr>
          <w:b/>
        </w:rPr>
        <w:t xml:space="preserve">Equation: </w:t>
      </w:r>
    </w:p>
    <w:p w:rsidR="00F00545" w:rsidRDefault="00F00545">
      <w:pPr>
        <w:rPr>
          <w:b/>
        </w:rPr>
      </w:pPr>
    </w:p>
    <w:p w:rsidR="00F00545" w:rsidRDefault="00F00545">
      <w:pPr>
        <w:rPr>
          <w:b/>
        </w:rPr>
      </w:pPr>
    </w:p>
    <w:p w:rsidR="00F00545" w:rsidRDefault="00F00545">
      <w:pPr>
        <w:rPr>
          <w:b/>
        </w:rPr>
      </w:pPr>
      <w:r>
        <w:rPr>
          <w:b/>
        </w:rPr>
        <w:lastRenderedPageBreak/>
        <w:t>Problems:</w:t>
      </w:r>
    </w:p>
    <w:p w:rsidR="00F00545" w:rsidRDefault="00F00545">
      <w:pPr>
        <w:rPr>
          <w:b/>
        </w:rPr>
      </w:pPr>
    </w:p>
    <w:p w:rsidR="00F00545" w:rsidRDefault="00F00545" w:rsidP="00F12D7C">
      <w:pPr>
        <w:ind w:left="720" w:hanging="720"/>
      </w:pPr>
      <w:r>
        <w:rPr>
          <w:b/>
        </w:rPr>
        <w:t>1.</w:t>
      </w:r>
      <w:r>
        <w:rPr>
          <w:b/>
        </w:rPr>
        <w:tab/>
      </w:r>
      <w:r w:rsidR="00F12D7C">
        <w:t>How much voltage would be necessary to generate 10 amps of curr</w:t>
      </w:r>
      <w:r w:rsidR="002749BB">
        <w:t>ent in a circuit that has 5 Ω</w:t>
      </w:r>
      <w:r w:rsidR="00F12D7C">
        <w:t xml:space="preserve"> of resistance?</w:t>
      </w:r>
    </w:p>
    <w:p w:rsidR="00F00545" w:rsidRDefault="00F00545"/>
    <w:p w:rsidR="00F00545" w:rsidRDefault="00F00545"/>
    <w:p w:rsidR="00F00545" w:rsidRDefault="00F00545"/>
    <w:p w:rsidR="00F00545" w:rsidRDefault="00F00545"/>
    <w:p w:rsidR="00F12D7C" w:rsidRDefault="00F00545" w:rsidP="00F12D7C">
      <w:pPr>
        <w:ind w:left="720" w:hanging="720"/>
      </w:pPr>
      <w:r w:rsidRPr="00506347">
        <w:rPr>
          <w:b/>
        </w:rPr>
        <w:t>2.</w:t>
      </w:r>
      <w:r>
        <w:tab/>
      </w:r>
      <w:r w:rsidR="00F12D7C">
        <w:t xml:space="preserve">An electric heater works by passing a current of 100 A though a coiled metal wire, making it red hot. </w:t>
      </w:r>
    </w:p>
    <w:p w:rsidR="00F00545" w:rsidRDefault="00F12D7C" w:rsidP="00F12D7C">
      <w:pPr>
        <w:ind w:left="720"/>
      </w:pPr>
      <w:r>
        <w:t>If the resistance of the wire is 1.1</w:t>
      </w:r>
      <w:r w:rsidR="002749BB">
        <w:t xml:space="preserve"> Ω</w:t>
      </w:r>
      <w:r>
        <w:t>, what voltage must be applied to it?</w:t>
      </w:r>
    </w:p>
    <w:p w:rsidR="009C35E4" w:rsidRDefault="009C35E4" w:rsidP="009C35E4"/>
    <w:p w:rsidR="009C35E4" w:rsidRDefault="009C35E4" w:rsidP="009C35E4"/>
    <w:p w:rsidR="009C35E4" w:rsidRDefault="009C35E4" w:rsidP="009C35E4"/>
    <w:p w:rsidR="009C35E4" w:rsidRDefault="009C35E4" w:rsidP="009C35E4"/>
    <w:p w:rsidR="009C35E4" w:rsidRDefault="009C35E4" w:rsidP="009C35E4">
      <w:r w:rsidRPr="009C35E4">
        <w:rPr>
          <w:b/>
        </w:rPr>
        <w:t>3.</w:t>
      </w:r>
      <w:r>
        <w:tab/>
        <w:t>A 12 Volt car battery pushes charge through the headlig</w:t>
      </w:r>
      <w:r w:rsidR="002749BB">
        <w:t>ht circuit resistance of 10 Ω</w:t>
      </w:r>
      <w:r>
        <w:t xml:space="preserve">. </w:t>
      </w:r>
    </w:p>
    <w:p w:rsidR="009C35E4" w:rsidRDefault="009C35E4" w:rsidP="009C35E4">
      <w:pPr>
        <w:ind w:firstLine="720"/>
      </w:pPr>
      <w:r>
        <w:t>How much current is passing through the circuit?</w:t>
      </w:r>
    </w:p>
    <w:p w:rsidR="0080327D" w:rsidRDefault="0080327D" w:rsidP="0080327D"/>
    <w:p w:rsidR="0080327D" w:rsidRDefault="0080327D" w:rsidP="0080327D"/>
    <w:p w:rsidR="009C5C90" w:rsidRDefault="009C5C90" w:rsidP="0080327D"/>
    <w:p w:rsidR="0080327D" w:rsidRDefault="0080327D" w:rsidP="0080327D"/>
    <w:p w:rsidR="0080327D" w:rsidRDefault="0080327D" w:rsidP="0080327D">
      <w:pPr>
        <w:ind w:left="720" w:hanging="720"/>
      </w:pPr>
      <w:r w:rsidRPr="0080327D">
        <w:rPr>
          <w:b/>
        </w:rPr>
        <w:t>4.</w:t>
      </w:r>
      <w:r w:rsidRPr="0080327D">
        <w:rPr>
          <w:b/>
        </w:rPr>
        <w:tab/>
      </w:r>
      <w:r>
        <w:t>If a toaster produces 1</w:t>
      </w:r>
      <w:r w:rsidR="002749BB">
        <w:t>.</w:t>
      </w:r>
      <w:r>
        <w:t xml:space="preserve">2 </w:t>
      </w:r>
      <w:r w:rsidR="002749BB">
        <w:t>x 10</w:t>
      </w:r>
      <w:r w:rsidR="002749BB">
        <w:rPr>
          <w:vertAlign w:val="superscript"/>
        </w:rPr>
        <w:t>1</w:t>
      </w:r>
      <w:r w:rsidR="002749BB">
        <w:t xml:space="preserve"> Ω</w:t>
      </w:r>
      <w:r>
        <w:t xml:space="preserve"> of resistance in a 120-volt circuit, what is the amount of current in the circuit?</w:t>
      </w:r>
    </w:p>
    <w:p w:rsidR="0080327D" w:rsidRDefault="0080327D" w:rsidP="0080327D">
      <w:pPr>
        <w:ind w:left="720" w:hanging="720"/>
      </w:pPr>
    </w:p>
    <w:p w:rsidR="009C5C90" w:rsidRDefault="009C5C90" w:rsidP="009C5C90"/>
    <w:p w:rsidR="009C5C90" w:rsidRDefault="009C5C90" w:rsidP="0080327D">
      <w:pPr>
        <w:ind w:left="720" w:hanging="720"/>
      </w:pPr>
    </w:p>
    <w:p w:rsidR="009C5C90" w:rsidRDefault="009C5C90" w:rsidP="0080327D">
      <w:pPr>
        <w:ind w:left="720" w:hanging="720"/>
      </w:pPr>
    </w:p>
    <w:p w:rsidR="009C5C90" w:rsidRDefault="009C5C90" w:rsidP="0080327D">
      <w:pPr>
        <w:ind w:left="720" w:hanging="720"/>
      </w:pPr>
      <w:r>
        <w:rPr>
          <w:b/>
        </w:rPr>
        <w:t>5</w:t>
      </w:r>
      <w:r w:rsidRPr="009C5C90">
        <w:rPr>
          <w:b/>
        </w:rPr>
        <w:t>.</w:t>
      </w:r>
      <w:r>
        <w:tab/>
        <w:t>A subwoofer needs a household voltage of</w:t>
      </w:r>
      <w:r w:rsidR="002749BB">
        <w:t xml:space="preserve"> 110 V to push a current of 5500 </w:t>
      </w:r>
      <w:proofErr w:type="spellStart"/>
      <w:r w:rsidR="002749BB">
        <w:t>m</w:t>
      </w:r>
      <w:r>
        <w:t>A</w:t>
      </w:r>
      <w:proofErr w:type="spellEnd"/>
      <w:r>
        <w:t xml:space="preserve"> through its coil. What is the resistance of the subwoofer?</w:t>
      </w:r>
    </w:p>
    <w:p w:rsidR="009C5C90" w:rsidRDefault="009C5C90" w:rsidP="0080327D">
      <w:pPr>
        <w:ind w:left="720" w:hanging="720"/>
      </w:pPr>
    </w:p>
    <w:p w:rsidR="009C5C90" w:rsidRDefault="009C5C90" w:rsidP="0080327D">
      <w:pPr>
        <w:ind w:left="720" w:hanging="720"/>
      </w:pPr>
    </w:p>
    <w:p w:rsidR="009C5C90" w:rsidRDefault="009C5C90" w:rsidP="0080327D">
      <w:pPr>
        <w:ind w:left="720" w:hanging="720"/>
      </w:pPr>
    </w:p>
    <w:p w:rsidR="009C5C90" w:rsidRDefault="009C5C90" w:rsidP="0080327D">
      <w:pPr>
        <w:ind w:left="720" w:hanging="720"/>
      </w:pPr>
      <w:bookmarkStart w:id="0" w:name="_GoBack"/>
      <w:bookmarkEnd w:id="0"/>
    </w:p>
    <w:p w:rsidR="009C5C90" w:rsidRPr="00F00545" w:rsidRDefault="009C5C90" w:rsidP="002749BB">
      <w:pPr>
        <w:ind w:left="720" w:hanging="720"/>
      </w:pPr>
      <w:r>
        <w:rPr>
          <w:b/>
        </w:rPr>
        <w:t>6</w:t>
      </w:r>
      <w:r w:rsidRPr="0080327D">
        <w:rPr>
          <w:b/>
        </w:rPr>
        <w:t>.</w:t>
      </w:r>
      <w:r>
        <w:tab/>
        <w:t>What happens to the current in a circuit if a 1.5-volt battery is removed and is replaced by a 3-volt battery?</w:t>
      </w:r>
    </w:p>
    <w:sectPr w:rsidR="009C5C90" w:rsidRPr="00F00545" w:rsidSect="006F177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A1FF6"/>
    <w:rsid w:val="000A1FF6"/>
    <w:rsid w:val="002749BB"/>
    <w:rsid w:val="003203D3"/>
    <w:rsid w:val="003B2F4E"/>
    <w:rsid w:val="00506347"/>
    <w:rsid w:val="006F1777"/>
    <w:rsid w:val="0080327D"/>
    <w:rsid w:val="0096038D"/>
    <w:rsid w:val="009C35E4"/>
    <w:rsid w:val="009C5C90"/>
    <w:rsid w:val="00F00545"/>
    <w:rsid w:val="00F12D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8D"/>
  </w:style>
  <w:style w:type="paragraph" w:styleId="Heading2">
    <w:name w:val="heading 2"/>
    <w:basedOn w:val="Normal"/>
    <w:link w:val="Heading2Char"/>
    <w:uiPriority w:val="9"/>
    <w:qFormat/>
    <w:rsid w:val="000A1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F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1F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545"/>
    <w:pPr>
      <w:ind w:left="720"/>
      <w:contextualSpacing/>
    </w:pPr>
  </w:style>
</w:styles>
</file>

<file path=word/webSettings.xml><?xml version="1.0" encoding="utf-8"?>
<w:webSettings xmlns:r="http://schemas.openxmlformats.org/officeDocument/2006/relationships" xmlns:w="http://schemas.openxmlformats.org/wordprocessingml/2006/main">
  <w:divs>
    <w:div w:id="1514417882">
      <w:bodyDiv w:val="1"/>
      <w:marLeft w:val="0"/>
      <w:marRight w:val="0"/>
      <w:marTop w:val="0"/>
      <w:marBottom w:val="0"/>
      <w:divBdr>
        <w:top w:val="none" w:sz="0" w:space="0" w:color="auto"/>
        <w:left w:val="none" w:sz="0" w:space="0" w:color="auto"/>
        <w:bottom w:val="none" w:sz="0" w:space="0" w:color="auto"/>
        <w:right w:val="none" w:sz="0" w:space="0" w:color="auto"/>
      </w:divBdr>
      <w:divsChild>
        <w:div w:id="1087725403">
          <w:marLeft w:val="480"/>
          <w:marRight w:val="480"/>
          <w:marTop w:val="0"/>
          <w:marBottom w:val="4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Mcrae</dc:creator>
  <cp:lastModifiedBy>Doug</cp:lastModifiedBy>
  <cp:revision>2</cp:revision>
  <dcterms:created xsi:type="dcterms:W3CDTF">2018-11-27T12:05:00Z</dcterms:created>
  <dcterms:modified xsi:type="dcterms:W3CDTF">2018-11-27T12:05:00Z</dcterms:modified>
</cp:coreProperties>
</file>